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1063" w14:textId="78A455D5" w:rsidR="00316A70" w:rsidRDefault="00316A70"/>
    <w:p w14:paraId="537DD233" w14:textId="19C1C9DC" w:rsidR="00C931F3" w:rsidRPr="004667B0" w:rsidRDefault="00C931F3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4667B0">
        <w:rPr>
          <w:rFonts w:ascii="Times New Roman" w:hAnsi="Times New Roman" w:cs="Times New Roman"/>
          <w:b/>
          <w:bCs/>
          <w:sz w:val="24"/>
          <w:szCs w:val="24"/>
          <w:lang w:val="et-EE"/>
        </w:rPr>
        <w:t>Tartumaa Arendusselts</w:t>
      </w:r>
    </w:p>
    <w:p w14:paraId="3A69B126" w14:textId="6E45F6DF" w:rsidR="00000E60" w:rsidRPr="004667B0" w:rsidRDefault="00805E22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Meede 1.2. Turismiettevõtluse arendamine</w:t>
      </w:r>
    </w:p>
    <w:p w14:paraId="0453489A" w14:textId="4589F464" w:rsidR="00C931F3" w:rsidRDefault="00C931F3" w:rsidP="00C931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00E60">
        <w:rPr>
          <w:rFonts w:ascii="Times New Roman" w:hAnsi="Times New Roman" w:cs="Times New Roman"/>
          <w:b/>
          <w:bCs/>
          <w:sz w:val="24"/>
          <w:szCs w:val="24"/>
          <w:lang w:val="et-EE"/>
        </w:rPr>
        <w:t>TAOTLUSVORM</w:t>
      </w:r>
    </w:p>
    <w:p w14:paraId="3F807085" w14:textId="77777777" w:rsidR="00A96270" w:rsidRDefault="00A96270" w:rsidP="009513B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056"/>
        <w:gridCol w:w="2908"/>
        <w:gridCol w:w="1418"/>
        <w:gridCol w:w="918"/>
        <w:gridCol w:w="216"/>
        <w:gridCol w:w="70"/>
        <w:gridCol w:w="1489"/>
        <w:gridCol w:w="1134"/>
      </w:tblGrid>
      <w:tr w:rsidR="00805E22" w:rsidRPr="0035074F" w14:paraId="0A27ADD8" w14:textId="77777777" w:rsidTr="00BB4FD0">
        <w:tc>
          <w:tcPr>
            <w:tcW w:w="1056" w:type="dxa"/>
            <w:shd w:val="clear" w:color="auto" w:fill="F2F2F2" w:themeFill="background1" w:themeFillShade="F2"/>
          </w:tcPr>
          <w:p w14:paraId="04FFBFCA" w14:textId="00736EEE" w:rsidR="00805E22" w:rsidRPr="00937FFB" w:rsidRDefault="00805E2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ED225A1" w14:textId="664BCCE1" w:rsidR="00805E22" w:rsidRPr="00937FFB" w:rsidRDefault="00805E2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Toetatav tegevus</w:t>
            </w:r>
          </w:p>
        </w:tc>
        <w:tc>
          <w:tcPr>
            <w:tcW w:w="2622" w:type="dxa"/>
            <w:gridSpan w:val="4"/>
          </w:tcPr>
          <w:p w14:paraId="20F33DEF" w14:textId="1EE1F0ED" w:rsidR="00805E22" w:rsidRPr="00937FFB" w:rsidRDefault="00313EC8" w:rsidP="00805E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2305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05E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C35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 w:rsidR="00805E22" w:rsidRPr="00805E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Piirkondlikku eripära rõhutava turismiettevõtluse arendamine</w:t>
            </w:r>
          </w:p>
        </w:tc>
        <w:tc>
          <w:tcPr>
            <w:tcW w:w="2623" w:type="dxa"/>
            <w:gridSpan w:val="2"/>
          </w:tcPr>
          <w:p w14:paraId="1EFA7A04" w14:textId="1AC3C105" w:rsidR="00805E22" w:rsidRPr="00937FFB" w:rsidRDefault="00313EC8" w:rsidP="00805E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8961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05E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C35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2. </w:t>
            </w:r>
            <w:r w:rsidR="00805E22" w:rsidRPr="00805E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Ligipääsude, ühenduste jm toetava turismitaristu rajamine ning avalikus kasutuses olevate turismiobjektide arendamine</w:t>
            </w:r>
          </w:p>
        </w:tc>
      </w:tr>
      <w:tr w:rsidR="00281296" w:rsidRPr="00937FFB" w14:paraId="33999E9A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17FC9D83" w14:textId="6CF88345" w:rsidR="009513BF" w:rsidRPr="00937FFB" w:rsidRDefault="00B8250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F44E866" w14:textId="626D5902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pealkiri</w:t>
            </w:r>
          </w:p>
        </w:tc>
        <w:tc>
          <w:tcPr>
            <w:tcW w:w="5245" w:type="dxa"/>
            <w:gridSpan w:val="6"/>
          </w:tcPr>
          <w:p w14:paraId="01945BFD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81296" w:rsidRPr="00937FFB" w14:paraId="43538860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3B13FF31" w14:textId="2D6E88F5" w:rsidR="009513BF" w:rsidRPr="00937FFB" w:rsidRDefault="00B8250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7663B70" w14:textId="513360C3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245" w:type="dxa"/>
            <w:gridSpan w:val="6"/>
          </w:tcPr>
          <w:p w14:paraId="1802ED3A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81296" w:rsidRPr="008F571E" w14:paraId="501DF737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31EDEF60" w14:textId="7D476EA7" w:rsidR="009513BF" w:rsidRPr="00937FFB" w:rsidRDefault="008F571E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9513BF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B73A794" w14:textId="6FDCB5ED" w:rsidR="009513BF" w:rsidRPr="00937FFB" w:rsidRDefault="009513B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tegevuskoha aadress</w:t>
            </w:r>
            <w:r w:rsid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245" w:type="dxa"/>
            <w:gridSpan w:val="6"/>
          </w:tcPr>
          <w:p w14:paraId="5EF09F59" w14:textId="77777777" w:rsidR="009513BF" w:rsidRPr="00937FFB" w:rsidRDefault="009513BF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12AA8EC9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07FEE263" w14:textId="498F6451" w:rsidR="008610E0" w:rsidRPr="00937FFB" w:rsidRDefault="008F571E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8610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583F9D25" w14:textId="7BB9DD0D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147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teostajad ja nende ülesanded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E4D62" w:rsidRPr="004E4D6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Nimeta isikud ja organisatsioonid ning märgi nende ülesanded projekti teostamisel</w:t>
            </w:r>
          </w:p>
        </w:tc>
        <w:tc>
          <w:tcPr>
            <w:tcW w:w="5245" w:type="dxa"/>
            <w:gridSpan w:val="6"/>
          </w:tcPr>
          <w:p w14:paraId="1B7C8297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49375A" w14:paraId="788ECF3F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74A702D4" w14:textId="61AFA00E" w:rsidR="008610E0" w:rsidRPr="00937FFB" w:rsidRDefault="008F571E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62487C2" w14:textId="5D2C795D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varasem kogemus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E4D62" w:rsidRPr="004E4D6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 projekti teostava meeskonna, sh projektijuhi varasemaid kogemusi, teadmisi ja oskusi</w:t>
            </w:r>
          </w:p>
        </w:tc>
        <w:tc>
          <w:tcPr>
            <w:tcW w:w="5245" w:type="dxa"/>
            <w:gridSpan w:val="6"/>
          </w:tcPr>
          <w:p w14:paraId="02790A5A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3092EFC1" w14:textId="77777777" w:rsidTr="00952E82">
        <w:tc>
          <w:tcPr>
            <w:tcW w:w="1056" w:type="dxa"/>
            <w:shd w:val="clear" w:color="auto" w:fill="F2F2F2" w:themeFill="background1" w:themeFillShade="F2"/>
          </w:tcPr>
          <w:p w14:paraId="3F711C17" w14:textId="686B87C5" w:rsidR="008610E0" w:rsidRPr="00937FFB" w:rsidRDefault="008F571E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170BF78C" w14:textId="2472283F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vajalikkuse põhjendus ning sihtgrupid ja kasusaajad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E4D62" w:rsidRPr="004E4D6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Selgita, milliseid arenguvajadusi aitab projekt täita või milliste probleemide lahendamisele projekt on suunatud. Kirjelda, kellele on projekti tegevused suunatud. Kes saavad projektist otseselt kasu ja kes saavad projektist kaudselt kasu?</w:t>
            </w:r>
          </w:p>
        </w:tc>
        <w:tc>
          <w:tcPr>
            <w:tcW w:w="5245" w:type="dxa"/>
            <w:gridSpan w:val="6"/>
          </w:tcPr>
          <w:p w14:paraId="412481C3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2EF0E15A" w14:textId="77777777" w:rsidTr="00952E82">
        <w:trPr>
          <w:trHeight w:val="947"/>
        </w:trPr>
        <w:tc>
          <w:tcPr>
            <w:tcW w:w="1056" w:type="dxa"/>
            <w:shd w:val="clear" w:color="auto" w:fill="F2F2F2" w:themeFill="background1" w:themeFillShade="F2"/>
          </w:tcPr>
          <w:p w14:paraId="2415E26B" w14:textId="5E6D6A06" w:rsidR="008610E0" w:rsidRPr="00937FFB" w:rsidRDefault="008F571E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2FC0E3C" w14:textId="5AEF2972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shd w:val="clear" w:color="auto" w:fill="F2F2F2" w:themeFill="background1" w:themeFillShade="F2"/>
          </w:tcPr>
          <w:p w14:paraId="54275E3E" w14:textId="26B6EB24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eesmärk (eesmärgid) ning nende panus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strateegiliste eesmärkide täitmisele</w:t>
            </w:r>
            <w:r w:rsidR="0076507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5F5262F7" w14:textId="774ADC8D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Meetme</w:t>
            </w:r>
            <w:r w:rsidR="003A43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1.2. eesmärk: </w:t>
            </w:r>
            <w:proofErr w:type="spellStart"/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0170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piirkonnas on nutikas ja spetsialiseerunud ettevõtlus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</w:t>
            </w:r>
            <w:r w:rsidR="004E4D62" w:rsidRP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turismitooted ja </w:t>
            </w:r>
            <w:r w:rsidR="004E4D62" w:rsidRP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-teenused on välja arendatud lähtuvalt piirkonna eripärast</w:t>
            </w:r>
          </w:p>
        </w:tc>
        <w:tc>
          <w:tcPr>
            <w:tcW w:w="5245" w:type="dxa"/>
            <w:gridSpan w:val="6"/>
          </w:tcPr>
          <w:p w14:paraId="76AB9144" w14:textId="77777777" w:rsidR="008610E0" w:rsidRPr="00937FFB" w:rsidRDefault="008610E0" w:rsidP="00C93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C6CA1" w:rsidRPr="0035074F" w14:paraId="1F8F22BF" w14:textId="77777777" w:rsidTr="00952E82">
        <w:trPr>
          <w:trHeight w:val="374"/>
        </w:trPr>
        <w:tc>
          <w:tcPr>
            <w:tcW w:w="1056" w:type="dxa"/>
            <w:shd w:val="clear" w:color="auto" w:fill="F2F2F2" w:themeFill="background1" w:themeFillShade="F2"/>
          </w:tcPr>
          <w:p w14:paraId="2A6A110D" w14:textId="6CD35B70" w:rsidR="003C6CA1" w:rsidRPr="00937FFB" w:rsidRDefault="008F571E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3C6CA1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6B6868F3" w14:textId="56D59437" w:rsidR="003C6CA1" w:rsidRPr="00937FFB" w:rsidRDefault="003C6CA1" w:rsidP="003C6C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tegevuste seotus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strateegia meetmetega</w:t>
            </w:r>
          </w:p>
        </w:tc>
      </w:tr>
      <w:tr w:rsidR="008610E0" w:rsidRPr="0035074F" w14:paraId="3BB6C973" w14:textId="77777777" w:rsidTr="00952E82">
        <w:trPr>
          <w:trHeight w:val="421"/>
        </w:trPr>
        <w:tc>
          <w:tcPr>
            <w:tcW w:w="1056" w:type="dxa"/>
            <w:shd w:val="clear" w:color="auto" w:fill="F2F2F2" w:themeFill="background1" w:themeFillShade="F2"/>
          </w:tcPr>
          <w:p w14:paraId="606D1F16" w14:textId="6D755EBF" w:rsidR="008610E0" w:rsidRPr="00937FFB" w:rsidRDefault="008F571E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825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1C1EAA4" w14:textId="221564D4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4377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t-EE"/>
              </w:rPr>
              <w:t>Meede 1.2</w:t>
            </w:r>
            <w:r w:rsidR="003A4377" w:rsidRPr="003A4377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t-EE"/>
              </w:rPr>
              <w:t xml:space="preserve">. </w:t>
            </w:r>
            <w:r w:rsidRPr="003A4377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t-EE"/>
              </w:rPr>
              <w:t>Kirjelda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kuidas panustab projekt piirkondlikku eripära rõhutava turismiettevõtluse arendamisse ning kohalike turismitoodete ja teenuste arendamisse</w:t>
            </w:r>
          </w:p>
        </w:tc>
        <w:tc>
          <w:tcPr>
            <w:tcW w:w="5245" w:type="dxa"/>
            <w:gridSpan w:val="6"/>
          </w:tcPr>
          <w:p w14:paraId="554E6648" w14:textId="6C1CA3B9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F33F4" w:rsidRPr="0035074F" w14:paraId="0BF65DDD" w14:textId="77777777" w:rsidTr="00952E82">
        <w:trPr>
          <w:trHeight w:val="402"/>
        </w:trPr>
        <w:tc>
          <w:tcPr>
            <w:tcW w:w="1056" w:type="dxa"/>
            <w:shd w:val="clear" w:color="auto" w:fill="F2F2F2" w:themeFill="background1" w:themeFillShade="F2"/>
          </w:tcPr>
          <w:p w14:paraId="1D9F7B83" w14:textId="60ED3DA7" w:rsidR="00EF33F4" w:rsidRPr="00937FFB" w:rsidRDefault="00EF33F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0A522231" w14:textId="297AB58B" w:rsidR="00EF33F4" w:rsidRPr="00937FFB" w:rsidRDefault="00EF33F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mõju meetme indikaatorite täitmisele</w:t>
            </w:r>
          </w:p>
        </w:tc>
      </w:tr>
      <w:tr w:rsidR="00CA1A37" w:rsidRPr="0035074F" w14:paraId="3BA04ACC" w14:textId="77777777" w:rsidTr="00952E82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430BBE5F" w14:textId="5BC0E2C4" w:rsidR="00CA1A37" w:rsidRPr="00937FFB" w:rsidRDefault="00CA1A3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825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0D095F79" w14:textId="5B15E9DE" w:rsidR="00CA1A37" w:rsidRPr="00937FFB" w:rsidRDefault="00CA1A3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tulemusena luuakse uus või parendatud piirkonna eripära rakendav turismitoode/-teenus?</w:t>
            </w:r>
          </w:p>
        </w:tc>
      </w:tr>
      <w:tr w:rsidR="00CA1A37" w:rsidRPr="0035074F" w14:paraId="43E68F76" w14:textId="50AE2116" w:rsidTr="0029296F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30D74529" w14:textId="4F90A2DD" w:rsidR="00CA1A37" w:rsidRPr="00937FFB" w:rsidRDefault="00CA1A3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825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3BEA1A7" w14:textId="795F4923" w:rsidR="00CA1A37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47934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37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CA1A37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 tulemusena luuakse uus turismitoode/-teenus. Nimeta uus toode või teenus; kui neid on mitu, siis nimeta kõik projekti raames loodavad uued tooted ja teenused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0277AAF8" w14:textId="71960805" w:rsidR="00CA1A37" w:rsidRPr="00937FFB" w:rsidRDefault="00CA1A3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46F1984D" w14:textId="77777777" w:rsidTr="0029296F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217F7D38" w14:textId="6B1FCE68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825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C8ED981" w14:textId="5785B4EE" w:rsidR="008610E0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0853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E0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 tulemusena luuakse parendatud turismitoode/-teenus. Nimeta parendatud toode või teenus; kui neid on mitu, siis nimeta kõik projekti raames parendatud tooted ja teenused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2F39D98" w14:textId="1C2E0552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713C308E" w14:textId="77777777" w:rsidTr="00AD22B1">
        <w:trPr>
          <w:trHeight w:val="565"/>
        </w:trPr>
        <w:tc>
          <w:tcPr>
            <w:tcW w:w="1056" w:type="dxa"/>
            <w:shd w:val="clear" w:color="auto" w:fill="F2F2F2" w:themeFill="background1" w:themeFillShade="F2"/>
          </w:tcPr>
          <w:p w14:paraId="3F6C7F67" w14:textId="7B2BFB04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825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0607493" w14:textId="6B8C5B83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selgita, kuidas erineb parendatud turismitoode või teenus olemasolevast ja/või uus seni piirkonnas pakutavast? Juhul, kui luuakse mitu uut toodet või teenust või parendatakse mitut toodet, teenust, siis palun kirjeld</w:t>
            </w:r>
            <w:r w:rsidR="002E45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neid kõiki lähtudes sellest aspektist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4F65034B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96270" w:rsidRPr="00937FFB" w14:paraId="1C023874" w14:textId="77777777" w:rsidTr="00952E82">
        <w:trPr>
          <w:trHeight w:val="415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26C9BADD" w14:textId="653C5704" w:rsidR="00A96270" w:rsidRPr="00937FFB" w:rsidRDefault="00A9627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701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241285B5" w14:textId="4DF98B40" w:rsidR="00A96270" w:rsidRPr="00937FFB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tulemusena luuakse uus töökoht</w:t>
            </w:r>
            <w:r w:rsidR="0076507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turismisektoris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? </w:t>
            </w:r>
          </w:p>
        </w:tc>
        <w:tc>
          <w:tcPr>
            <w:tcW w:w="2336" w:type="dxa"/>
            <w:gridSpan w:val="2"/>
            <w:shd w:val="clear" w:color="auto" w:fill="FFFFFF" w:themeFill="background1"/>
          </w:tcPr>
          <w:p w14:paraId="48775D13" w14:textId="009B51E0" w:rsidR="00A96270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29057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2F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A9627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909" w:type="dxa"/>
            <w:gridSpan w:val="4"/>
            <w:vMerge w:val="restart"/>
            <w:shd w:val="clear" w:color="auto" w:fill="FFFFFF" w:themeFill="background1"/>
          </w:tcPr>
          <w:p w14:paraId="75A026ED" w14:textId="10A3AA29" w:rsidR="00A96270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814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7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A962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</w:t>
            </w:r>
          </w:p>
        </w:tc>
      </w:tr>
      <w:tr w:rsidR="00A96270" w:rsidRPr="0035074F" w14:paraId="656D31E3" w14:textId="77777777" w:rsidTr="00952E82">
        <w:trPr>
          <w:trHeight w:val="415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7A78B893" w14:textId="77777777" w:rsidR="00A96270" w:rsidRPr="00937FFB" w:rsidRDefault="00A9627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044DC6A8" w14:textId="77777777" w:rsidR="00A96270" w:rsidRPr="00937FFB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0834D2" w14:textId="2AD9635E" w:rsidR="00A96270" w:rsidRPr="00937FFB" w:rsidRDefault="00BF79E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Sisesta </w:t>
            </w:r>
            <w:r w:rsidR="00A9627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number, mitu töökohta luuakse</w:t>
            </w:r>
          </w:p>
        </w:tc>
        <w:tc>
          <w:tcPr>
            <w:tcW w:w="918" w:type="dxa"/>
            <w:shd w:val="clear" w:color="auto" w:fill="FFFFFF" w:themeFill="background1"/>
          </w:tcPr>
          <w:p w14:paraId="36CADA32" w14:textId="4B43D326" w:rsidR="00A96270" w:rsidRPr="00937FFB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9" w:type="dxa"/>
            <w:gridSpan w:val="4"/>
            <w:vMerge/>
            <w:shd w:val="clear" w:color="auto" w:fill="FFFFFF" w:themeFill="background1"/>
          </w:tcPr>
          <w:p w14:paraId="1F218EBA" w14:textId="77777777" w:rsidR="00A96270" w:rsidRDefault="00A9627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26D43" w:rsidRPr="0035074F" w14:paraId="382481CF" w14:textId="77777777" w:rsidTr="00952E82">
        <w:trPr>
          <w:trHeight w:val="1932"/>
        </w:trPr>
        <w:tc>
          <w:tcPr>
            <w:tcW w:w="1056" w:type="dxa"/>
            <w:shd w:val="clear" w:color="auto" w:fill="F2F2F2" w:themeFill="background1" w:themeFillShade="F2"/>
          </w:tcPr>
          <w:p w14:paraId="2040E929" w14:textId="64231151" w:rsidR="00726D43" w:rsidRPr="00937FFB" w:rsidRDefault="00726D4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701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  <w:p w14:paraId="5283B36D" w14:textId="2D4EE12B" w:rsidR="00726D43" w:rsidRPr="00937FFB" w:rsidRDefault="00726D4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shd w:val="clear" w:color="auto" w:fill="F2F2F2" w:themeFill="background1" w:themeFillShade="F2"/>
          </w:tcPr>
          <w:p w14:paraId="218731A5" w14:textId="462104CA" w:rsidR="00726D43" w:rsidRPr="00937FFB" w:rsidRDefault="00726D43" w:rsidP="00726D4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Juhul, kui luuakse uus töökoht, palun selgita, milline töökoht on kavas luua, millist kvalifikatsiooni töökoht eeldab ning milline on kavandatav palgatase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5A8840A3" w14:textId="1EE44315" w:rsidR="00726D43" w:rsidRPr="00937FFB" w:rsidRDefault="00726D4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08BB3488" w14:textId="77777777" w:rsidTr="00952E82">
        <w:trPr>
          <w:trHeight w:val="985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1CEFE399" w14:textId="5B891BF8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701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7D4874FE" w14:textId="27A2A6B1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Kuidas mõjutab projekt ettevõtte/organisatsiooni prognoositavat käivet pärast projekti elluviimis</w:t>
            </w:r>
            <w:r w:rsidR="00EE43C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861B2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(tegevus 1 puhul)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?</w:t>
            </w:r>
          </w:p>
          <w:p w14:paraId="39FB1776" w14:textId="7810C3ED" w:rsidR="008610E0" w:rsidRPr="00937FFB" w:rsidRDefault="00EE43CB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E43C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Küsimusele ei pea vastama, kui taotleja on KOV, MTÜ või SA</w:t>
            </w:r>
          </w:p>
        </w:tc>
        <w:tc>
          <w:tcPr>
            <w:tcW w:w="2552" w:type="dxa"/>
            <w:gridSpan w:val="3"/>
            <w:vMerge w:val="restart"/>
            <w:shd w:val="clear" w:color="auto" w:fill="FFFFFF" w:themeFill="background1"/>
          </w:tcPr>
          <w:p w14:paraId="2EC05A27" w14:textId="4061F68C" w:rsidR="008610E0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51696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E0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 ei mõjuta otseselt ettevõtte/</w:t>
            </w:r>
            <w:proofErr w:type="spellStart"/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organisatsioo</w:t>
            </w:r>
            <w:r w:rsid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</w:t>
            </w:r>
            <w:proofErr w:type="spellEnd"/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prognoositavat käivet</w:t>
            </w:r>
          </w:p>
          <w:p w14:paraId="68099399" w14:textId="76261A00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70BFCA27" w14:textId="2F504B38" w:rsidR="008610E0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5032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0E0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610E0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 mõjul ettevõtte/organisatsiooni prognoositav käive kasvab võrreldes projektile eelneva aastaga</w:t>
            </w:r>
          </w:p>
        </w:tc>
      </w:tr>
      <w:tr w:rsidR="008610E0" w:rsidRPr="00937FFB" w14:paraId="217F29F0" w14:textId="77777777" w:rsidTr="00952E82">
        <w:trPr>
          <w:trHeight w:val="662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0683E074" w14:textId="77777777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0C467C5D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52" w:type="dxa"/>
            <w:gridSpan w:val="3"/>
            <w:vMerge/>
            <w:shd w:val="clear" w:color="auto" w:fill="FFFFFF" w:themeFill="background1"/>
          </w:tcPr>
          <w:p w14:paraId="071DB46F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E249DD3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Sisesta number (%)</w:t>
            </w:r>
          </w:p>
        </w:tc>
        <w:tc>
          <w:tcPr>
            <w:tcW w:w="1134" w:type="dxa"/>
            <w:shd w:val="clear" w:color="auto" w:fill="FFFFFF" w:themeFill="background1"/>
          </w:tcPr>
          <w:p w14:paraId="199FC617" w14:textId="2EDF0DE4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727F" w:rsidRPr="0049375A" w14:paraId="4D6FB3B1" w14:textId="77777777" w:rsidTr="00952E82">
        <w:trPr>
          <w:trHeight w:val="624"/>
        </w:trPr>
        <w:tc>
          <w:tcPr>
            <w:tcW w:w="1056" w:type="dxa"/>
            <w:shd w:val="clear" w:color="auto" w:fill="F2F2F2" w:themeFill="background1" w:themeFillShade="F2"/>
          </w:tcPr>
          <w:p w14:paraId="1A7107BA" w14:textId="256B8C1C" w:rsidR="00B8727F" w:rsidRPr="00937FFB" w:rsidRDefault="00B12ACC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701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7D4226A9" w14:textId="6BF90A6D" w:rsidR="00B8727F" w:rsidRPr="00937FFB" w:rsidRDefault="007052F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Juhul, kui projekti mõjul ettevõtte</w:t>
            </w:r>
            <w:r w:rsidR="00B12A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organisatsiooni </w:t>
            </w:r>
            <w:r w:rsidR="002C219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prognoositav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käive kasvab, siis p</w:t>
            </w:r>
            <w:r w:rsidRPr="007052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alun selgita ja põhjenda, mis mõjutab käibe prognoositavat muutust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F201919" w14:textId="77777777" w:rsidR="00B8727F" w:rsidRPr="00937FFB" w:rsidRDefault="00B8727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1E32" w:rsidRPr="0035074F" w14:paraId="78B89CF4" w14:textId="77777777" w:rsidTr="00952E82">
        <w:trPr>
          <w:trHeight w:val="830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7EBB5DC5" w14:textId="31E802E1" w:rsidR="005F1E32" w:rsidRPr="00937FFB" w:rsidRDefault="005F1E3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701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75093CA2" w14:textId="5C62B6BC" w:rsidR="005F1E32" w:rsidRDefault="005F1E3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12A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Kuidas mõjutab projekt piirkonna külastatavust 2 aastat peale projekti lõppu</w:t>
            </w:r>
            <w:r w:rsidR="00861B2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(tegevus 2 puhul)?</w:t>
            </w:r>
          </w:p>
        </w:tc>
        <w:tc>
          <w:tcPr>
            <w:tcW w:w="2622" w:type="dxa"/>
            <w:gridSpan w:val="4"/>
            <w:vMerge w:val="restart"/>
            <w:shd w:val="clear" w:color="auto" w:fill="FFFFFF" w:themeFill="background1"/>
          </w:tcPr>
          <w:p w14:paraId="0757B7A2" w14:textId="25FDB583" w:rsidR="005F1E3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22205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E3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5F1E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F1E32" w:rsidRPr="00B12A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ei mõjuta otseselt piirkonna külastatavust</w:t>
            </w:r>
          </w:p>
        </w:tc>
        <w:tc>
          <w:tcPr>
            <w:tcW w:w="2623" w:type="dxa"/>
            <w:gridSpan w:val="2"/>
            <w:shd w:val="clear" w:color="auto" w:fill="FFFFFF" w:themeFill="background1"/>
          </w:tcPr>
          <w:p w14:paraId="7E680C9B" w14:textId="6C6A41C2" w:rsidR="005F1E3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9146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E3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5F1E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F1E32" w:rsidRPr="00B12A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tulemusena on piirkonna külastatavus kasvanud</w:t>
            </w:r>
          </w:p>
        </w:tc>
      </w:tr>
      <w:tr w:rsidR="005F1E32" w:rsidRPr="00B12ACC" w14:paraId="3B86CE84" w14:textId="77777777" w:rsidTr="00952E82">
        <w:trPr>
          <w:trHeight w:val="83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1C4CAB0A" w14:textId="77777777" w:rsidR="005F1E32" w:rsidRDefault="005F1E3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444A4F43" w14:textId="77777777" w:rsidR="005F1E32" w:rsidRPr="00B12ACC" w:rsidRDefault="005F1E3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22" w:type="dxa"/>
            <w:gridSpan w:val="4"/>
            <w:vMerge/>
            <w:shd w:val="clear" w:color="auto" w:fill="FFFFFF" w:themeFill="background1"/>
          </w:tcPr>
          <w:p w14:paraId="71CF92C1" w14:textId="77777777" w:rsidR="005F1E32" w:rsidRDefault="005F1E3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89" w:type="dxa"/>
            <w:shd w:val="clear" w:color="auto" w:fill="FFFFFF" w:themeFill="background1"/>
          </w:tcPr>
          <w:p w14:paraId="3A3D97B5" w14:textId="11267044" w:rsidR="005F1E32" w:rsidRDefault="005F1E3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Lisanduvate külastajate arv</w:t>
            </w:r>
          </w:p>
        </w:tc>
        <w:tc>
          <w:tcPr>
            <w:tcW w:w="1134" w:type="dxa"/>
            <w:shd w:val="clear" w:color="auto" w:fill="FFFFFF" w:themeFill="background1"/>
          </w:tcPr>
          <w:p w14:paraId="433DF903" w14:textId="0DD1873B" w:rsidR="005F1E32" w:rsidRDefault="005F1E3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5651D" w:rsidRPr="0035074F" w14:paraId="2DD793D1" w14:textId="77777777" w:rsidTr="00B65EBA">
        <w:trPr>
          <w:trHeight w:val="830"/>
        </w:trPr>
        <w:tc>
          <w:tcPr>
            <w:tcW w:w="1056" w:type="dxa"/>
            <w:shd w:val="clear" w:color="auto" w:fill="F2F2F2" w:themeFill="background1" w:themeFillShade="F2"/>
          </w:tcPr>
          <w:p w14:paraId="692A8A5D" w14:textId="578588FC" w:rsidR="0085651D" w:rsidRDefault="0059495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B701B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00B0374" w14:textId="5700598A" w:rsidR="0085651D" w:rsidRPr="00B12ACC" w:rsidRDefault="0085651D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Juhul, kui projekti tulemusena on piirkonna külastatavus kasvanud, siis p</w:t>
            </w:r>
            <w:r w:rsidRPr="008565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alun põhjenda, milline on külastajate arv enne investeeringut, kust tulevad lisandunud külastajad, palju neid on ning millel nende prognoos baseerub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4C247634" w14:textId="77777777" w:rsidR="0085651D" w:rsidRDefault="0085651D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49375A" w14:paraId="229C7C54" w14:textId="77777777" w:rsidTr="00952E82">
        <w:trPr>
          <w:trHeight w:val="562"/>
        </w:trPr>
        <w:tc>
          <w:tcPr>
            <w:tcW w:w="1056" w:type="dxa"/>
            <w:shd w:val="clear" w:color="auto" w:fill="F2F2F2" w:themeFill="background1" w:themeFillShade="F2"/>
          </w:tcPr>
          <w:p w14:paraId="7BCF9605" w14:textId="46F242C8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65BB3387" w14:textId="34862DE1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tulemuslikkuse kirjeldus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E4D62" w:rsidRPr="004E4D6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Kirjelda, kuidas kavandatud tegevused võimaldavad saavutada projekti otseseid tulemusi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15F2E734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0D4268F4" w14:textId="77777777" w:rsidTr="00952E82">
        <w:trPr>
          <w:trHeight w:val="624"/>
        </w:trPr>
        <w:tc>
          <w:tcPr>
            <w:tcW w:w="1056" w:type="dxa"/>
            <w:shd w:val="clear" w:color="auto" w:fill="F2F2F2" w:themeFill="background1" w:themeFillShade="F2"/>
          </w:tcPr>
          <w:p w14:paraId="4A6CA914" w14:textId="20D5A0CE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59F424D" w14:textId="51B35126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jätkusuutlikkuse kirjeldus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E4D62" w:rsidRPr="004E4D6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Kirjelda, kuidas on kavandatud tegevuste jätkumine või investeeringuobjekti toimivana hoidmine peale projekti lõppemist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09BF5C3E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610E0" w:rsidRPr="0035074F" w14:paraId="787F61BA" w14:textId="77777777" w:rsidTr="007530ED">
        <w:trPr>
          <w:trHeight w:val="352"/>
        </w:trPr>
        <w:tc>
          <w:tcPr>
            <w:tcW w:w="1056" w:type="dxa"/>
            <w:shd w:val="clear" w:color="auto" w:fill="F2F2F2" w:themeFill="background1" w:themeFillShade="F2"/>
          </w:tcPr>
          <w:p w14:paraId="217F7E9A" w14:textId="5122D0D8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328A2A0" w14:textId="4B27786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Riskianalüüs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E4D62" w:rsidRPr="004E4D6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Kirjelda, milliseid riske näed projekt</w:t>
            </w:r>
            <w:r w:rsidR="0035074F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>i</w:t>
            </w:r>
            <w:r w:rsidR="004E4D62" w:rsidRPr="004E4D62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t-EE"/>
              </w:rPr>
              <w:t xml:space="preserve"> elluviimisel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8F3B54F" w14:textId="77777777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052F3" w:rsidRPr="0035074F" w14:paraId="69513660" w14:textId="77777777" w:rsidTr="00952E82">
        <w:trPr>
          <w:trHeight w:val="414"/>
        </w:trPr>
        <w:tc>
          <w:tcPr>
            <w:tcW w:w="1056" w:type="dxa"/>
            <w:shd w:val="clear" w:color="auto" w:fill="F2F2F2" w:themeFill="background1" w:themeFillShade="F2"/>
          </w:tcPr>
          <w:p w14:paraId="49F78B6C" w14:textId="4B3C5388" w:rsidR="007052F3" w:rsidRPr="00937FFB" w:rsidRDefault="007052F3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503A5810" w14:textId="7F96B68D" w:rsidR="007052F3" w:rsidRPr="00937FFB" w:rsidRDefault="007052F3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vastavus </w:t>
            </w:r>
            <w:proofErr w:type="spellStart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läbivatele printsiipidele</w:t>
            </w:r>
          </w:p>
        </w:tc>
      </w:tr>
      <w:tr w:rsidR="008610E0" w:rsidRPr="0035074F" w14:paraId="1CA89B8E" w14:textId="77777777" w:rsidTr="00952E82">
        <w:trPr>
          <w:trHeight w:val="420"/>
        </w:trPr>
        <w:tc>
          <w:tcPr>
            <w:tcW w:w="1056" w:type="dxa"/>
            <w:shd w:val="clear" w:color="auto" w:fill="F2F2F2" w:themeFill="background1" w:themeFillShade="F2"/>
          </w:tcPr>
          <w:p w14:paraId="0F6F1F92" w14:textId="6DBFBA5C" w:rsidR="008610E0" w:rsidRPr="00937FFB" w:rsidRDefault="008610E0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636E61BE" w14:textId="67FF7B8D" w:rsidR="008610E0" w:rsidRPr="00937FFB" w:rsidRDefault="008610E0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Uute ja innovatiivsete toodete ja teenuste arendamine</w:t>
            </w:r>
          </w:p>
        </w:tc>
      </w:tr>
      <w:tr w:rsidR="004E4D62" w:rsidRPr="008F571E" w14:paraId="2D75458F" w14:textId="77777777" w:rsidTr="004E4D62">
        <w:trPr>
          <w:trHeight w:val="220"/>
        </w:trPr>
        <w:tc>
          <w:tcPr>
            <w:tcW w:w="1056" w:type="dxa"/>
            <w:vMerge w:val="restart"/>
            <w:shd w:val="clear" w:color="auto" w:fill="F2F2F2" w:themeFill="background1" w:themeFillShade="F2"/>
          </w:tcPr>
          <w:p w14:paraId="1FD8965D" w14:textId="291B0D3B" w:rsidR="004E4D62" w:rsidRPr="00937FFB" w:rsidRDefault="004E4D6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14.1.1.</w:t>
            </w:r>
          </w:p>
        </w:tc>
        <w:tc>
          <w:tcPr>
            <w:tcW w:w="2908" w:type="dxa"/>
            <w:vMerge w:val="restart"/>
            <w:shd w:val="clear" w:color="auto" w:fill="F2F2F2" w:themeFill="background1" w:themeFillShade="F2"/>
          </w:tcPr>
          <w:p w14:paraId="530D1FD6" w14:textId="3E75A7B6" w:rsidR="004E4D62" w:rsidRPr="00937FFB" w:rsidRDefault="004E4D6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 tulemusel loodav või parendatud toode/teenus on uuenduslik eelkõige: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98B3B78" w14:textId="4C6BEF3B" w:rsidR="004E4D6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72267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8B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E4D62" w:rsidRP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Kohalikule kogukonnale</w:t>
            </w:r>
          </w:p>
        </w:tc>
      </w:tr>
      <w:tr w:rsidR="004E4D62" w:rsidRPr="008F571E" w14:paraId="478221BC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2E687A05" w14:textId="77777777" w:rsidR="004E4D62" w:rsidRDefault="004E4D6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791DD88C" w14:textId="77777777" w:rsidR="004E4D62" w:rsidRPr="004E4D62" w:rsidRDefault="004E4D6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09095EAF" w14:textId="364CC31A" w:rsidR="004E4D6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5854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8B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F48B7" w:rsidRP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TASi</w:t>
            </w:r>
            <w:proofErr w:type="spellEnd"/>
            <w:r w:rsidR="008F48B7" w:rsidRP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piirkonna elanikele</w:t>
            </w:r>
          </w:p>
        </w:tc>
      </w:tr>
      <w:tr w:rsidR="004E4D62" w:rsidRPr="0035074F" w14:paraId="0A74FBA3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6655120B" w14:textId="77777777" w:rsidR="004E4D62" w:rsidRDefault="004E4D6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68A22DA6" w14:textId="77777777" w:rsidR="004E4D62" w:rsidRPr="004E4D62" w:rsidRDefault="004E4D6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0BE2A99" w14:textId="390B63D2" w:rsidR="004E4D6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64353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8B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8F48B7" w:rsidRP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Regionaalsel tasandil (Lõuna-Eesti, Peipsimaa jms)</w:t>
            </w:r>
          </w:p>
        </w:tc>
      </w:tr>
      <w:tr w:rsidR="004E4D62" w:rsidRPr="008F571E" w14:paraId="0090A7FB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44E65DB4" w14:textId="77777777" w:rsidR="004E4D62" w:rsidRDefault="004E4D6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54A592CA" w14:textId="77777777" w:rsidR="004E4D62" w:rsidRPr="004E4D62" w:rsidRDefault="004E4D6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6EFD2566" w14:textId="3F04843C" w:rsidR="004E4D6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55685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8B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8F48B7" w:rsidRP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tasandil</w:t>
            </w:r>
          </w:p>
        </w:tc>
      </w:tr>
      <w:tr w:rsidR="004E4D62" w:rsidRPr="008F571E" w14:paraId="1E63C2F7" w14:textId="77777777" w:rsidTr="00952E82">
        <w:trPr>
          <w:trHeight w:val="220"/>
        </w:trPr>
        <w:tc>
          <w:tcPr>
            <w:tcW w:w="1056" w:type="dxa"/>
            <w:vMerge/>
            <w:shd w:val="clear" w:color="auto" w:fill="F2F2F2" w:themeFill="background1" w:themeFillShade="F2"/>
          </w:tcPr>
          <w:p w14:paraId="4888E747" w14:textId="77777777" w:rsidR="004E4D62" w:rsidRDefault="004E4D6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908" w:type="dxa"/>
            <w:vMerge/>
            <w:shd w:val="clear" w:color="auto" w:fill="F2F2F2" w:themeFill="background1" w:themeFillShade="F2"/>
          </w:tcPr>
          <w:p w14:paraId="471D773E" w14:textId="77777777" w:rsidR="004E4D62" w:rsidRPr="004E4D62" w:rsidRDefault="004E4D6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507472C5" w14:textId="4C518BDE" w:rsidR="004E4D6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14838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C7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8F48B7" w:rsidRP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Rahvusvahelisel tasandil</w:t>
            </w:r>
          </w:p>
        </w:tc>
      </w:tr>
      <w:tr w:rsidR="00C77CF9" w:rsidRPr="0035074F" w14:paraId="7C1C38BA" w14:textId="4F33C2F0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5FE844EE" w14:textId="1AEE2E5C" w:rsidR="00C77CF9" w:rsidRPr="00937FFB" w:rsidRDefault="00C77CF9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.1.1.</w:t>
            </w:r>
            <w:r w:rsidR="004E4D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2500C57D" w14:textId="7E7E7573" w:rsidR="00C77CF9" w:rsidRPr="00937FFB" w:rsidRDefault="008F48B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F48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 põhjenda projekti uudsust vastavalt eelmises punktis valitud sihtgrupile/tasandile. Juhul, kui projekti tulemus on uudne mitmele sihtgrupile/tasandile, siis põhjenda neid kõiki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14:paraId="330FB194" w14:textId="4CD5112D" w:rsidR="00C77CF9" w:rsidRPr="00937FFB" w:rsidRDefault="00C77CF9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87EC4" w:rsidRPr="00937FFB" w14:paraId="68B059DB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22D76E74" w14:textId="4D225264" w:rsidR="00687EC4" w:rsidRPr="00937FFB" w:rsidRDefault="00687EC4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.1.2.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CE3613D" w14:textId="7CFC33E5" w:rsidR="00687EC4" w:rsidRPr="00937FFB" w:rsidRDefault="00687EC4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või projekti tulemusena kasutatakse uuenduslikku tehnoloogiat?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C6B8D60" w14:textId="77777777" w:rsidR="00687EC4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457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C4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687EC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DB52099" w14:textId="0F0A6297" w:rsidR="00687EC4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6804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C4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687EC4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C77CF9" w:rsidRPr="0035074F" w14:paraId="3ED32AD0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03B33E09" w14:textId="2A032835" w:rsidR="00C77CF9" w:rsidRPr="00937FFB" w:rsidRDefault="00C77CF9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.1.2.1.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0E5F7EE5" w14:textId="18AEFD8A" w:rsidR="00C77CF9" w:rsidRPr="00937FFB" w:rsidRDefault="00C77CF9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põhjenda, milliseid tehnoloogiaid kasutatakse ja milles seisneb nende uudsus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0093BD56" w14:textId="3ABCF815" w:rsidR="00C77CF9" w:rsidRPr="00937FFB" w:rsidRDefault="00C77CF9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B4495" w:rsidRPr="00937FFB" w14:paraId="3A188DBF" w14:textId="1C74FCF2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43879A16" w14:textId="312A0CBC" w:rsidR="00BB4495" w:rsidRPr="00937FFB" w:rsidRDefault="00BB4495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.1.3.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442F0732" w14:textId="54BF72B6" w:rsidR="00BB4495" w:rsidRPr="00937FFB" w:rsidRDefault="00BB4495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 projekti raames tehakse koostööd ülikoolide, rakenduskõrgkoolide, tehnoloogia arenduskeskuste, kutsehariduskeskuste juures olevate kompetentsikeskuste </w:t>
            </w:r>
            <w:r w:rsid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või 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muude sarnaste organisatsioonidega?</w:t>
            </w:r>
          </w:p>
        </w:tc>
        <w:tc>
          <w:tcPr>
            <w:tcW w:w="2622" w:type="dxa"/>
            <w:gridSpan w:val="4"/>
            <w:shd w:val="clear" w:color="auto" w:fill="auto"/>
          </w:tcPr>
          <w:p w14:paraId="6BE957F4" w14:textId="77777777" w:rsidR="00BB4495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4897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95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BB4495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7341B062" w14:textId="0DA9332C" w:rsidR="00BB4495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1527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9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BB44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9A4E8F" w:rsidRPr="0035074F" w14:paraId="6A85DA5A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48888998" w14:textId="296EE25F" w:rsidR="009A4E8F" w:rsidRPr="00937FFB" w:rsidRDefault="009A4E8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9135773" w14:textId="049C2588" w:rsidR="009A4E8F" w:rsidRPr="00937FFB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Kui vastasid eelmises punktis „Jah“, siis palun </w:t>
            </w:r>
            <w:r w:rsidR="008005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põhjenda, kellega ja missugust koostööd tehakse 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68F718F8" w14:textId="77777777" w:rsidR="009A4E8F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A4E8F" w:rsidRPr="00937FFB" w14:paraId="38766075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3B75A092" w14:textId="7841EADA" w:rsidR="009A4E8F" w:rsidRPr="00937FFB" w:rsidRDefault="009A4E8F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051958F5" w14:textId="54B36248" w:rsidR="009A4E8F" w:rsidRPr="00937FFB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Keskkonnasõbralik ja ressursisäästlik majandamine</w:t>
            </w:r>
          </w:p>
        </w:tc>
      </w:tr>
      <w:tr w:rsidR="009A4E8F" w:rsidRPr="009A4E8F" w14:paraId="21681682" w14:textId="77777777" w:rsidTr="00952E82">
        <w:trPr>
          <w:trHeight w:val="332"/>
        </w:trPr>
        <w:tc>
          <w:tcPr>
            <w:tcW w:w="1056" w:type="dxa"/>
            <w:shd w:val="clear" w:color="auto" w:fill="F2F2F2" w:themeFill="background1" w:themeFillShade="F2"/>
          </w:tcPr>
          <w:p w14:paraId="6A840347" w14:textId="6D41B7AE" w:rsidR="009A4E8F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657EB393" w14:textId="70AD91D4" w:rsidR="009A4E8F" w:rsidRPr="00937FFB" w:rsidRDefault="009A4E8F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teostatavad tegevused on selgelt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keskkonnasõbralikud ja ressursisäästlikud, sh pööratakse tähelepanu tegevuste „jalajälje“ vähendamisele ja/või digitaalsete lahenduste kasutuselevõtmisele?</w:t>
            </w:r>
          </w:p>
        </w:tc>
        <w:tc>
          <w:tcPr>
            <w:tcW w:w="2552" w:type="dxa"/>
            <w:gridSpan w:val="3"/>
          </w:tcPr>
          <w:p w14:paraId="48BC071D" w14:textId="4C913419" w:rsidR="009A4E8F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7457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E8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7069AEE9" w14:textId="186A0F57" w:rsidR="009A4E8F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2164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E8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A4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</w:t>
            </w:r>
          </w:p>
        </w:tc>
      </w:tr>
      <w:tr w:rsidR="005C2617" w:rsidRPr="0049375A" w14:paraId="4F1C635E" w14:textId="77777777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D437B6C" w14:textId="17565267" w:rsidR="005C2617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.2.1.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2722425" w14:textId="0079D27D" w:rsidR="005C2617" w:rsidRPr="00937FFB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 projekti raames teostatavate tegevuste keskkonnasõbralikkust ja ressursisäästlikkust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40E29289" w14:textId="11FA6388" w:rsidR="005C2617" w:rsidRPr="00937FFB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C2617" w:rsidRPr="0035074F" w14:paraId="2626BCDD" w14:textId="77777777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A73717E" w14:textId="5F0B649C" w:rsidR="005C2617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.3. </w:t>
            </w:r>
          </w:p>
        </w:tc>
        <w:tc>
          <w:tcPr>
            <w:tcW w:w="8153" w:type="dxa"/>
            <w:gridSpan w:val="7"/>
            <w:shd w:val="clear" w:color="auto" w:fill="F2F2F2" w:themeFill="background1" w:themeFillShade="F2"/>
          </w:tcPr>
          <w:p w14:paraId="7A443809" w14:textId="592AE90A" w:rsidR="005C2617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C26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Tartumaa eripära väljatoomine ja tugevdamine</w:t>
            </w:r>
          </w:p>
        </w:tc>
      </w:tr>
      <w:tr w:rsidR="005C2617" w:rsidRPr="00937FFB" w14:paraId="44A09D1A" w14:textId="237D470E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B308EA9" w14:textId="7DB65D3B" w:rsidR="005C2617" w:rsidRPr="00937FFB" w:rsidRDefault="005C2617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7602CC0F" w14:textId="51F7639F" w:rsidR="005C2617" w:rsidRPr="00937FFB" w:rsidRDefault="005C2617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teostavad tegevused aitavad selgelt välja tuua Tartumaa eripära ja tugevdada seda?</w:t>
            </w:r>
          </w:p>
        </w:tc>
        <w:tc>
          <w:tcPr>
            <w:tcW w:w="2622" w:type="dxa"/>
            <w:gridSpan w:val="4"/>
            <w:shd w:val="clear" w:color="auto" w:fill="auto"/>
          </w:tcPr>
          <w:p w14:paraId="3E949123" w14:textId="77777777" w:rsidR="005C2617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8962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617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5C2617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30DDB61F" w14:textId="7E8E6080" w:rsidR="005C2617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7382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61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5C2617" w:rsidRPr="005C26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</w:t>
            </w:r>
          </w:p>
        </w:tc>
      </w:tr>
      <w:tr w:rsidR="00952E82" w:rsidRPr="0049375A" w14:paraId="29D9AE5B" w14:textId="77777777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39F59C7F" w14:textId="69D37F2A" w:rsidR="00952E82" w:rsidRPr="00937FFB" w:rsidRDefault="00952E8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.3.1.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1E81752D" w14:textId="7C49B1FD" w:rsidR="00952E82" w:rsidRPr="00937FFB" w:rsidRDefault="00952E8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põhjenda, kuidas projekti raames teostatavad tegevused aitavad selgelt välja tuua Tartumaa eripära ja tugevdada seda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67790C4C" w14:textId="757D23A3" w:rsidR="00952E82" w:rsidRPr="00937FFB" w:rsidRDefault="00952E8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52E82" w:rsidRPr="00937FFB" w14:paraId="5049D88F" w14:textId="63F5B794" w:rsidTr="00952E82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3523F44A" w14:textId="47F83A5D" w:rsidR="00952E82" w:rsidRPr="00937FFB" w:rsidRDefault="00952E82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.3.2.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3F5F8DD4" w14:textId="25BCA7CC" w:rsidR="00952E82" w:rsidRPr="00937FFB" w:rsidRDefault="00952E82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 projekti raames teostatavad tegevused aitavad selgelt kaasa Tartumaa ühisele mainekujundusele ja ühiste kaubamärkide arendamisele?</w:t>
            </w:r>
          </w:p>
        </w:tc>
        <w:tc>
          <w:tcPr>
            <w:tcW w:w="2622" w:type="dxa"/>
            <w:gridSpan w:val="4"/>
            <w:shd w:val="clear" w:color="auto" w:fill="auto"/>
          </w:tcPr>
          <w:p w14:paraId="495BC10E" w14:textId="77777777" w:rsidR="00952E8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15605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82" w:rsidRPr="00937FF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52E82"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Jah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1A65D930" w14:textId="65BE4863" w:rsidR="00952E82" w:rsidRPr="00937FFB" w:rsidRDefault="00313EC8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t-EE"/>
                </w:rPr>
                <w:id w:val="-2469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E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t-EE"/>
                  </w:rPr>
                  <w:t>☐</w:t>
                </w:r>
              </w:sdtContent>
            </w:sdt>
            <w:r w:rsidR="00952E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</w:t>
            </w:r>
          </w:p>
        </w:tc>
      </w:tr>
      <w:tr w:rsidR="005B42AC" w:rsidRPr="0049375A" w14:paraId="1C7808B4" w14:textId="77777777" w:rsidTr="00B228CF">
        <w:trPr>
          <w:trHeight w:val="368"/>
        </w:trPr>
        <w:tc>
          <w:tcPr>
            <w:tcW w:w="1056" w:type="dxa"/>
            <w:shd w:val="clear" w:color="auto" w:fill="F2F2F2" w:themeFill="background1" w:themeFillShade="F2"/>
          </w:tcPr>
          <w:p w14:paraId="1B386666" w14:textId="76F7AB9B" w:rsidR="005B42AC" w:rsidRPr="00937FFB" w:rsidRDefault="005B42AC" w:rsidP="00870D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8F57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59495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.3.2.1</w:t>
            </w: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2908" w:type="dxa"/>
            <w:shd w:val="clear" w:color="auto" w:fill="F2F2F2" w:themeFill="background1" w:themeFillShade="F2"/>
          </w:tcPr>
          <w:p w14:paraId="5DBD23DB" w14:textId="00E80F4E" w:rsidR="005B42AC" w:rsidRPr="00937FFB" w:rsidRDefault="005B42AC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37FF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vastasid eelmises punktis „Jah“, siis palun põhjenda, kuidas aitavad projekti raames teostatavad tegevused selgelt kaasa Tartumaa ühisele mainekujundusele ja ühiste kaubamärkide arendamisele</w:t>
            </w:r>
          </w:p>
        </w:tc>
        <w:tc>
          <w:tcPr>
            <w:tcW w:w="5245" w:type="dxa"/>
            <w:gridSpan w:val="6"/>
            <w:shd w:val="clear" w:color="auto" w:fill="auto"/>
          </w:tcPr>
          <w:p w14:paraId="3C15695E" w14:textId="67A50BBA" w:rsidR="005B42AC" w:rsidRPr="00937FFB" w:rsidRDefault="005B42AC" w:rsidP="00C2013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08CC905" w14:textId="77777777" w:rsidR="00C931F3" w:rsidRPr="00C931F3" w:rsidRDefault="00C931F3" w:rsidP="00C931F3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28260231" w14:textId="2285FE72" w:rsidR="00C931F3" w:rsidRPr="004667B0" w:rsidRDefault="00C931F3" w:rsidP="00C931F3">
      <w:pPr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63528774" w14:textId="77777777" w:rsidR="00C931F3" w:rsidRPr="004667B0" w:rsidRDefault="00C931F3">
      <w:pPr>
        <w:rPr>
          <w:rFonts w:ascii="Times New Roman" w:hAnsi="Times New Roman" w:cs="Times New Roman"/>
          <w:sz w:val="24"/>
          <w:szCs w:val="24"/>
          <w:lang w:val="fi-FI"/>
        </w:rPr>
      </w:pPr>
    </w:p>
    <w:sectPr w:rsidR="00C931F3" w:rsidRPr="004667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CBE4" w14:textId="77777777" w:rsidR="00313EC8" w:rsidRDefault="00313EC8" w:rsidP="00C931F3">
      <w:pPr>
        <w:spacing w:after="0" w:line="240" w:lineRule="auto"/>
      </w:pPr>
      <w:r>
        <w:separator/>
      </w:r>
    </w:p>
  </w:endnote>
  <w:endnote w:type="continuationSeparator" w:id="0">
    <w:p w14:paraId="591745B0" w14:textId="77777777" w:rsidR="00313EC8" w:rsidRDefault="00313EC8" w:rsidP="00C9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5287318"/>
      <w:docPartObj>
        <w:docPartGallery w:val="Page Numbers (Bottom of Page)"/>
        <w:docPartUnique/>
      </w:docPartObj>
    </w:sdtPr>
    <w:sdtContent>
      <w:p w14:paraId="61BCFCE6" w14:textId="4CEAAD62" w:rsidR="0049375A" w:rsidRDefault="0049375A" w:rsidP="009952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84071" w14:textId="77777777" w:rsidR="0049375A" w:rsidRDefault="0049375A" w:rsidP="004937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271506409"/>
      <w:docPartObj>
        <w:docPartGallery w:val="Page Numbers (Bottom of Page)"/>
        <w:docPartUnique/>
      </w:docPartObj>
    </w:sdtPr>
    <w:sdtContent>
      <w:p w14:paraId="4064306A" w14:textId="3945EB9C" w:rsidR="0049375A" w:rsidRPr="0049375A" w:rsidRDefault="0049375A" w:rsidP="0099523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49375A">
          <w:rPr>
            <w:rStyle w:val="PageNumber"/>
            <w:rFonts w:ascii="Times New Roman" w:hAnsi="Times New Roman" w:cs="Times New Roman"/>
          </w:rPr>
          <w:fldChar w:fldCharType="begin"/>
        </w:r>
        <w:r w:rsidRPr="0049375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49375A">
          <w:rPr>
            <w:rStyle w:val="PageNumber"/>
            <w:rFonts w:ascii="Times New Roman" w:hAnsi="Times New Roman" w:cs="Times New Roman"/>
          </w:rPr>
          <w:fldChar w:fldCharType="separate"/>
        </w:r>
        <w:r w:rsidRPr="0049375A">
          <w:rPr>
            <w:rStyle w:val="PageNumber"/>
            <w:rFonts w:ascii="Times New Roman" w:hAnsi="Times New Roman" w:cs="Times New Roman"/>
            <w:noProof/>
          </w:rPr>
          <w:t>1</w:t>
        </w:r>
        <w:r w:rsidRPr="0049375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FFE0DCD" w14:textId="77777777" w:rsidR="0049375A" w:rsidRPr="0049375A" w:rsidRDefault="0049375A" w:rsidP="0049375A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5206" w14:textId="77777777" w:rsidR="00313EC8" w:rsidRDefault="00313EC8" w:rsidP="00C931F3">
      <w:pPr>
        <w:spacing w:after="0" w:line="240" w:lineRule="auto"/>
      </w:pPr>
      <w:r>
        <w:separator/>
      </w:r>
    </w:p>
  </w:footnote>
  <w:footnote w:type="continuationSeparator" w:id="0">
    <w:p w14:paraId="59B66290" w14:textId="77777777" w:rsidR="00313EC8" w:rsidRDefault="00313EC8" w:rsidP="00C9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F017" w14:textId="37ABCF4D" w:rsidR="00C931F3" w:rsidRDefault="00C931F3" w:rsidP="00C931F3">
    <w:pPr>
      <w:pStyle w:val="Header"/>
      <w:jc w:val="center"/>
    </w:pPr>
    <w:r>
      <w:rPr>
        <w:noProof/>
      </w:rPr>
      <w:drawing>
        <wp:inline distT="0" distB="0" distL="0" distR="0" wp14:anchorId="6261F81A" wp14:editId="35561FB0">
          <wp:extent cx="1638300" cy="459237"/>
          <wp:effectExtent l="0" t="0" r="0" b="0"/>
          <wp:docPr id="1" name="Pilt 1" descr="Pilt, millel on kujutatud tekst,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, lõikepil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07" cy="4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3C983C" wp14:editId="4648F9CF">
          <wp:extent cx="2025650" cy="490750"/>
          <wp:effectExtent l="0" t="0" r="0" b="508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97" cy="504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F3"/>
    <w:rsid w:val="00000E60"/>
    <w:rsid w:val="0000329F"/>
    <w:rsid w:val="00011F5C"/>
    <w:rsid w:val="000170C7"/>
    <w:rsid w:val="00084CAC"/>
    <w:rsid w:val="00094C4C"/>
    <w:rsid w:val="000B54EC"/>
    <w:rsid w:val="000C454F"/>
    <w:rsid w:val="001554C6"/>
    <w:rsid w:val="001612B8"/>
    <w:rsid w:val="001969EF"/>
    <w:rsid w:val="0019795F"/>
    <w:rsid w:val="001B57AF"/>
    <w:rsid w:val="00200877"/>
    <w:rsid w:val="00224ADB"/>
    <w:rsid w:val="00281296"/>
    <w:rsid w:val="0029296F"/>
    <w:rsid w:val="00292F70"/>
    <w:rsid w:val="002C219E"/>
    <w:rsid w:val="002E45BE"/>
    <w:rsid w:val="002F67D3"/>
    <w:rsid w:val="003057F6"/>
    <w:rsid w:val="00313EC8"/>
    <w:rsid w:val="00316A70"/>
    <w:rsid w:val="0035074F"/>
    <w:rsid w:val="003537AA"/>
    <w:rsid w:val="00372E09"/>
    <w:rsid w:val="003A4377"/>
    <w:rsid w:val="003C624B"/>
    <w:rsid w:val="003C6CA1"/>
    <w:rsid w:val="003D2BEA"/>
    <w:rsid w:val="003D2DDE"/>
    <w:rsid w:val="003E4495"/>
    <w:rsid w:val="003F66DA"/>
    <w:rsid w:val="00437D14"/>
    <w:rsid w:val="00456E9D"/>
    <w:rsid w:val="004667B0"/>
    <w:rsid w:val="0049375A"/>
    <w:rsid w:val="0049718A"/>
    <w:rsid w:val="004E4D62"/>
    <w:rsid w:val="00510148"/>
    <w:rsid w:val="00514750"/>
    <w:rsid w:val="0055656D"/>
    <w:rsid w:val="00594957"/>
    <w:rsid w:val="005A0884"/>
    <w:rsid w:val="005B42AC"/>
    <w:rsid w:val="005C2617"/>
    <w:rsid w:val="005F1E32"/>
    <w:rsid w:val="00687EC4"/>
    <w:rsid w:val="006C35CF"/>
    <w:rsid w:val="007052F3"/>
    <w:rsid w:val="00726D43"/>
    <w:rsid w:val="007530ED"/>
    <w:rsid w:val="0076507E"/>
    <w:rsid w:val="007921BD"/>
    <w:rsid w:val="007A508F"/>
    <w:rsid w:val="007D1168"/>
    <w:rsid w:val="00800580"/>
    <w:rsid w:val="00805E22"/>
    <w:rsid w:val="008152E2"/>
    <w:rsid w:val="0085651D"/>
    <w:rsid w:val="008610E0"/>
    <w:rsid w:val="00861B2E"/>
    <w:rsid w:val="00870DF3"/>
    <w:rsid w:val="00883A96"/>
    <w:rsid w:val="00891BD8"/>
    <w:rsid w:val="00895EE0"/>
    <w:rsid w:val="00896106"/>
    <w:rsid w:val="008F48B7"/>
    <w:rsid w:val="008F571E"/>
    <w:rsid w:val="00924077"/>
    <w:rsid w:val="00937FFB"/>
    <w:rsid w:val="009513BF"/>
    <w:rsid w:val="00952E82"/>
    <w:rsid w:val="00960F68"/>
    <w:rsid w:val="0098227C"/>
    <w:rsid w:val="009A4E8F"/>
    <w:rsid w:val="009D0607"/>
    <w:rsid w:val="009E0095"/>
    <w:rsid w:val="00A0074C"/>
    <w:rsid w:val="00A61F20"/>
    <w:rsid w:val="00A96270"/>
    <w:rsid w:val="00A97761"/>
    <w:rsid w:val="00AD22B1"/>
    <w:rsid w:val="00AE1150"/>
    <w:rsid w:val="00AE7254"/>
    <w:rsid w:val="00B12ACC"/>
    <w:rsid w:val="00B701BA"/>
    <w:rsid w:val="00B8250F"/>
    <w:rsid w:val="00B8727F"/>
    <w:rsid w:val="00B91176"/>
    <w:rsid w:val="00BB4495"/>
    <w:rsid w:val="00BF79EF"/>
    <w:rsid w:val="00C20130"/>
    <w:rsid w:val="00C5046C"/>
    <w:rsid w:val="00C77CF9"/>
    <w:rsid w:val="00C931F3"/>
    <w:rsid w:val="00CA1A37"/>
    <w:rsid w:val="00CC4CFA"/>
    <w:rsid w:val="00CF6983"/>
    <w:rsid w:val="00D0143D"/>
    <w:rsid w:val="00D267CD"/>
    <w:rsid w:val="00D655BB"/>
    <w:rsid w:val="00D67138"/>
    <w:rsid w:val="00D90AD5"/>
    <w:rsid w:val="00DA2908"/>
    <w:rsid w:val="00DD746F"/>
    <w:rsid w:val="00E17483"/>
    <w:rsid w:val="00E179C3"/>
    <w:rsid w:val="00E97EBA"/>
    <w:rsid w:val="00EE02AE"/>
    <w:rsid w:val="00EE43CB"/>
    <w:rsid w:val="00EF33F4"/>
    <w:rsid w:val="00F16C76"/>
    <w:rsid w:val="00F40482"/>
    <w:rsid w:val="00FC799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8684C5"/>
  <w15:chartTrackingRefBased/>
  <w15:docId w15:val="{52B6DC4E-48D1-454D-9FA6-AB399CF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1F3"/>
    <w:rPr>
      <w:lang w:val="en-US"/>
    </w:rPr>
  </w:style>
  <w:style w:type="table" w:styleId="TableGrid">
    <w:name w:val="Table Grid"/>
    <w:basedOn w:val="TableNormal"/>
    <w:uiPriority w:val="39"/>
    <w:rsid w:val="0087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1296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49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BCEA-9DC6-4571-A996-60AE067C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Püü</dc:creator>
  <cp:keywords/>
  <dc:description/>
  <cp:lastModifiedBy>Linda Suurmets</cp:lastModifiedBy>
  <cp:revision>2</cp:revision>
  <dcterms:created xsi:type="dcterms:W3CDTF">2022-01-12T12:19:00Z</dcterms:created>
  <dcterms:modified xsi:type="dcterms:W3CDTF">2022-01-12T12:19:00Z</dcterms:modified>
</cp:coreProperties>
</file>